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684A" w14:textId="77777777" w:rsidR="00A81071" w:rsidRPr="004D31EE" w:rsidRDefault="00EC6FD8" w:rsidP="00EC6FD8">
      <w:pPr>
        <w:pStyle w:val="KeinLeerraum"/>
        <w:rPr>
          <w:rFonts w:ascii="Arial" w:hAnsi="Arial" w:cs="Arial"/>
        </w:rPr>
      </w:pPr>
      <w:r w:rsidRPr="004D31EE">
        <w:rPr>
          <w:rFonts w:ascii="Arial" w:hAnsi="Arial" w:cs="Arial"/>
        </w:rPr>
        <w:t>PRESSEINFORMATION</w:t>
      </w:r>
    </w:p>
    <w:p w14:paraId="063ACDB5" w14:textId="77777777" w:rsidR="00EC6FD8" w:rsidRPr="004D31EE" w:rsidRDefault="00A35D0A" w:rsidP="00EC6FD8">
      <w:pPr>
        <w:pStyle w:val="KeinLeerraum"/>
        <w:rPr>
          <w:rFonts w:ascii="Arial" w:hAnsi="Arial" w:cs="Arial"/>
        </w:rPr>
      </w:pPr>
      <w:r w:rsidRPr="004D31EE">
        <w:rPr>
          <w:rFonts w:ascii="Arial" w:hAnsi="Arial" w:cs="Arial"/>
        </w:rPr>
        <w:t>30</w:t>
      </w:r>
      <w:r w:rsidR="00EC6FD8" w:rsidRPr="004D31EE">
        <w:rPr>
          <w:rFonts w:ascii="Arial" w:hAnsi="Arial" w:cs="Arial"/>
        </w:rPr>
        <w:t>. Juni 2016</w:t>
      </w:r>
    </w:p>
    <w:p w14:paraId="18F23EAC" w14:textId="77777777" w:rsidR="00EC6FD8" w:rsidRPr="004D31EE" w:rsidRDefault="00EC6FD8" w:rsidP="00EC6FD8">
      <w:pPr>
        <w:pStyle w:val="KeinLeerraum"/>
        <w:rPr>
          <w:rFonts w:ascii="Arial" w:hAnsi="Arial" w:cs="Arial"/>
        </w:rPr>
      </w:pPr>
    </w:p>
    <w:p w14:paraId="205AFC84" w14:textId="77777777" w:rsidR="00EC6FD8" w:rsidRPr="002740D7" w:rsidRDefault="00AC1C05" w:rsidP="00EC6FD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 für den Umwelt- und Klimaschutz</w:t>
      </w:r>
      <w:r w:rsidR="00EC6FD8" w:rsidRPr="002740D7">
        <w:rPr>
          <w:rFonts w:ascii="Arial" w:hAnsi="Arial" w:cs="Arial"/>
          <w:b/>
        </w:rPr>
        <w:t>:</w:t>
      </w:r>
    </w:p>
    <w:p w14:paraId="5D9617FD" w14:textId="77777777" w:rsidR="00EC6FD8" w:rsidRDefault="0004245C" w:rsidP="00EC6FD8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Golm, Silvretta-</w:t>
      </w:r>
      <w:proofErr w:type="spellStart"/>
      <w:r>
        <w:rPr>
          <w:rFonts w:ascii="Arial" w:hAnsi="Arial" w:cs="Arial"/>
          <w:b/>
          <w:sz w:val="28"/>
        </w:rPr>
        <w:t>Bielerhöhe</w:t>
      </w:r>
      <w:proofErr w:type="spellEnd"/>
      <w:r>
        <w:rPr>
          <w:rFonts w:ascii="Arial" w:hAnsi="Arial" w:cs="Arial"/>
          <w:b/>
          <w:sz w:val="28"/>
        </w:rPr>
        <w:t xml:space="preserve"> und </w:t>
      </w:r>
      <w:proofErr w:type="spellStart"/>
      <w:r>
        <w:rPr>
          <w:rFonts w:ascii="Arial" w:hAnsi="Arial" w:cs="Arial"/>
          <w:b/>
          <w:sz w:val="28"/>
        </w:rPr>
        <w:t>Lünerseebahn</w:t>
      </w:r>
      <w:proofErr w:type="spellEnd"/>
      <w:r>
        <w:rPr>
          <w:rFonts w:ascii="Arial" w:hAnsi="Arial" w:cs="Arial"/>
          <w:b/>
          <w:sz w:val="28"/>
        </w:rPr>
        <w:t xml:space="preserve"> erstmals ISO-zertifiziert </w:t>
      </w:r>
      <w:bookmarkStart w:id="0" w:name="_GoBack"/>
      <w:bookmarkEnd w:id="0"/>
    </w:p>
    <w:p w14:paraId="62231C0D" w14:textId="77777777" w:rsidR="00EC6FD8" w:rsidRDefault="00EC6FD8" w:rsidP="00EC6FD8">
      <w:pPr>
        <w:pStyle w:val="KeinLeerraum"/>
        <w:rPr>
          <w:rFonts w:ascii="Arial" w:hAnsi="Arial" w:cs="Arial"/>
          <w:sz w:val="28"/>
        </w:rPr>
      </w:pPr>
    </w:p>
    <w:p w14:paraId="77F80213" w14:textId="65D90D67" w:rsidR="00EC6FD8" w:rsidRPr="00AB2D9C" w:rsidRDefault="00EC6FD8" w:rsidP="00EC6FD8">
      <w:pPr>
        <w:pStyle w:val="KeinLeerraum"/>
        <w:rPr>
          <w:rFonts w:ascii="Arial" w:hAnsi="Arial" w:cs="Arial"/>
          <w:b/>
        </w:rPr>
      </w:pPr>
      <w:r w:rsidRPr="002740D7">
        <w:rPr>
          <w:rFonts w:ascii="Arial" w:hAnsi="Arial" w:cs="Arial"/>
          <w:b/>
        </w:rPr>
        <w:t xml:space="preserve">Vandans. </w:t>
      </w:r>
      <w:r w:rsidR="008F1613">
        <w:rPr>
          <w:rFonts w:ascii="Arial" w:hAnsi="Arial" w:cs="Arial"/>
          <w:b/>
        </w:rPr>
        <w:t>Als eines von wenigen Skigebieten Österreichs ist der Bewegungsberg Golm und auch Silvretta-</w:t>
      </w:r>
      <w:proofErr w:type="spellStart"/>
      <w:r w:rsidR="008F1613">
        <w:rPr>
          <w:rFonts w:ascii="Arial" w:hAnsi="Arial" w:cs="Arial"/>
          <w:b/>
        </w:rPr>
        <w:t>Bielerhöhe</w:t>
      </w:r>
      <w:proofErr w:type="spellEnd"/>
      <w:r w:rsidR="008F1613">
        <w:rPr>
          <w:rFonts w:ascii="Arial" w:hAnsi="Arial" w:cs="Arial"/>
          <w:b/>
        </w:rPr>
        <w:t xml:space="preserve"> sowie die </w:t>
      </w:r>
      <w:proofErr w:type="spellStart"/>
      <w:r w:rsidR="008F1613" w:rsidRPr="00AB2D9C">
        <w:rPr>
          <w:rFonts w:ascii="Arial" w:hAnsi="Arial" w:cs="Arial"/>
          <w:b/>
        </w:rPr>
        <w:t>L</w:t>
      </w:r>
      <w:r w:rsidR="00755C28" w:rsidRPr="00AB2D9C">
        <w:rPr>
          <w:rFonts w:ascii="Arial" w:hAnsi="Arial" w:cs="Arial"/>
          <w:b/>
        </w:rPr>
        <w:t>ün</w:t>
      </w:r>
      <w:r w:rsidR="008F1613" w:rsidRPr="00AB2D9C">
        <w:rPr>
          <w:rFonts w:ascii="Arial" w:hAnsi="Arial" w:cs="Arial"/>
          <w:b/>
        </w:rPr>
        <w:t>erseebahn</w:t>
      </w:r>
      <w:proofErr w:type="spellEnd"/>
      <w:r w:rsidR="008F1613" w:rsidRPr="00AB2D9C">
        <w:rPr>
          <w:rFonts w:ascii="Arial" w:hAnsi="Arial" w:cs="Arial"/>
          <w:b/>
        </w:rPr>
        <w:t xml:space="preserve"> n</w:t>
      </w:r>
      <w:r w:rsidR="00665751" w:rsidRPr="00AB2D9C">
        <w:rPr>
          <w:rFonts w:ascii="Arial" w:hAnsi="Arial" w:cs="Arial"/>
          <w:b/>
        </w:rPr>
        <w:t>ach Abschluss einer</w:t>
      </w:r>
      <w:r w:rsidRPr="00AB2D9C">
        <w:rPr>
          <w:rFonts w:ascii="Arial" w:hAnsi="Arial" w:cs="Arial"/>
          <w:b/>
        </w:rPr>
        <w:t xml:space="preserve"> ex</w:t>
      </w:r>
      <w:r w:rsidR="00665751" w:rsidRPr="00AB2D9C">
        <w:rPr>
          <w:rFonts w:ascii="Arial" w:hAnsi="Arial" w:cs="Arial"/>
          <w:b/>
        </w:rPr>
        <w:t xml:space="preserve">ternen </w:t>
      </w:r>
      <w:r w:rsidR="00AC1C05" w:rsidRPr="00AB2D9C">
        <w:rPr>
          <w:rFonts w:ascii="Arial" w:hAnsi="Arial" w:cs="Arial"/>
          <w:b/>
        </w:rPr>
        <w:t>Überprüfung</w:t>
      </w:r>
      <w:r w:rsidRPr="00AB2D9C">
        <w:rPr>
          <w:rFonts w:ascii="Arial" w:hAnsi="Arial" w:cs="Arial"/>
          <w:b/>
        </w:rPr>
        <w:t xml:space="preserve"> seit dem </w:t>
      </w:r>
      <w:r w:rsidR="00EF1B83" w:rsidRPr="00AB2D9C">
        <w:rPr>
          <w:rFonts w:ascii="Arial" w:hAnsi="Arial" w:cs="Arial"/>
          <w:b/>
        </w:rPr>
        <w:t>29</w:t>
      </w:r>
      <w:r w:rsidRPr="00AB2D9C">
        <w:rPr>
          <w:rFonts w:ascii="Arial" w:hAnsi="Arial" w:cs="Arial"/>
          <w:b/>
        </w:rPr>
        <w:t xml:space="preserve">. Juni 2016 </w:t>
      </w:r>
      <w:r w:rsidR="008F1613" w:rsidRPr="00AB2D9C">
        <w:rPr>
          <w:rFonts w:ascii="Arial" w:hAnsi="Arial" w:cs="Arial"/>
          <w:b/>
        </w:rPr>
        <w:t xml:space="preserve">für verantwortungsvolles Energie- und Umweltmanagement </w:t>
      </w:r>
      <w:r w:rsidRPr="00AB2D9C">
        <w:rPr>
          <w:rFonts w:ascii="Arial" w:hAnsi="Arial" w:cs="Arial"/>
          <w:b/>
        </w:rPr>
        <w:t>ISO</w:t>
      </w:r>
      <w:r w:rsidR="002A53F6" w:rsidRPr="00AB2D9C">
        <w:rPr>
          <w:rFonts w:ascii="Arial" w:hAnsi="Arial" w:cs="Arial"/>
          <w:b/>
        </w:rPr>
        <w:t>-zertifiziert</w:t>
      </w:r>
      <w:r w:rsidR="008F1613" w:rsidRPr="00AB2D9C">
        <w:rPr>
          <w:rFonts w:ascii="Arial" w:hAnsi="Arial" w:cs="Arial"/>
          <w:b/>
        </w:rPr>
        <w:t xml:space="preserve">. </w:t>
      </w:r>
    </w:p>
    <w:p w14:paraId="00748D90" w14:textId="77777777" w:rsidR="002A53F6" w:rsidRPr="00AB2D9C" w:rsidRDefault="002A53F6" w:rsidP="00EC6FD8">
      <w:pPr>
        <w:pStyle w:val="KeinLeerraum"/>
        <w:rPr>
          <w:rFonts w:ascii="Arial" w:hAnsi="Arial" w:cs="Arial"/>
          <w:b/>
        </w:rPr>
      </w:pPr>
    </w:p>
    <w:p w14:paraId="12678E21" w14:textId="77777777" w:rsidR="00AC1C05" w:rsidRPr="00AB2D9C" w:rsidRDefault="009721B5" w:rsidP="00665751">
      <w:pPr>
        <w:pStyle w:val="KeinLeerraum"/>
        <w:rPr>
          <w:rFonts w:ascii="Arial" w:hAnsi="Arial" w:cs="Arial"/>
        </w:rPr>
      </w:pPr>
      <w:r w:rsidRPr="00AB2D9C">
        <w:rPr>
          <w:rFonts w:ascii="Arial" w:hAnsi="Arial" w:cs="Arial"/>
        </w:rPr>
        <w:t xml:space="preserve">Seit </w:t>
      </w:r>
      <w:r w:rsidR="00B048C7" w:rsidRPr="00AB2D9C">
        <w:rPr>
          <w:rFonts w:ascii="Arial" w:hAnsi="Arial" w:cs="Arial"/>
        </w:rPr>
        <w:t xml:space="preserve">Ende </w:t>
      </w:r>
      <w:r w:rsidR="002A53F6" w:rsidRPr="00AB2D9C">
        <w:rPr>
          <w:rFonts w:ascii="Arial" w:hAnsi="Arial" w:cs="Arial"/>
        </w:rPr>
        <w:t xml:space="preserve">Juni 2016 </w:t>
      </w:r>
      <w:r w:rsidR="0004245C" w:rsidRPr="00AB2D9C">
        <w:rPr>
          <w:rFonts w:ascii="Arial" w:hAnsi="Arial" w:cs="Arial"/>
        </w:rPr>
        <w:t>ist</w:t>
      </w:r>
      <w:r w:rsidR="002A53F6" w:rsidRPr="00AB2D9C">
        <w:rPr>
          <w:rFonts w:ascii="Arial" w:hAnsi="Arial" w:cs="Arial"/>
        </w:rPr>
        <w:t xml:space="preserve"> Illwerke Tourismus </w:t>
      </w:r>
      <w:r w:rsidR="0072300A" w:rsidRPr="00AB2D9C">
        <w:rPr>
          <w:rFonts w:ascii="Arial" w:hAnsi="Arial" w:cs="Arial"/>
        </w:rPr>
        <w:t xml:space="preserve">mit dem </w:t>
      </w:r>
      <w:r w:rsidRPr="00AB2D9C">
        <w:rPr>
          <w:rFonts w:ascii="Arial" w:hAnsi="Arial" w:cs="Arial"/>
        </w:rPr>
        <w:t>Bewegungsberg</w:t>
      </w:r>
      <w:r w:rsidR="0072300A" w:rsidRPr="00AB2D9C">
        <w:rPr>
          <w:rFonts w:ascii="Arial" w:hAnsi="Arial" w:cs="Arial"/>
        </w:rPr>
        <w:t xml:space="preserve"> Golm, </w:t>
      </w:r>
      <w:r w:rsidRPr="00AB2D9C">
        <w:rPr>
          <w:rFonts w:ascii="Arial" w:hAnsi="Arial" w:cs="Arial"/>
        </w:rPr>
        <w:t>der Silvretta-</w:t>
      </w:r>
      <w:proofErr w:type="spellStart"/>
      <w:r w:rsidRPr="00AB2D9C">
        <w:rPr>
          <w:rFonts w:ascii="Arial" w:hAnsi="Arial" w:cs="Arial"/>
        </w:rPr>
        <w:t>Bielerhöhe</w:t>
      </w:r>
      <w:proofErr w:type="spellEnd"/>
      <w:r w:rsidRPr="00AB2D9C">
        <w:rPr>
          <w:rFonts w:ascii="Arial" w:hAnsi="Arial" w:cs="Arial"/>
        </w:rPr>
        <w:t xml:space="preserve"> und der</w:t>
      </w:r>
      <w:r w:rsidR="0072300A" w:rsidRPr="00AB2D9C">
        <w:rPr>
          <w:rFonts w:ascii="Arial" w:hAnsi="Arial" w:cs="Arial"/>
        </w:rPr>
        <w:t xml:space="preserve"> </w:t>
      </w:r>
      <w:proofErr w:type="spellStart"/>
      <w:r w:rsidR="0072300A" w:rsidRPr="00AB2D9C">
        <w:rPr>
          <w:rFonts w:ascii="Arial" w:hAnsi="Arial" w:cs="Arial"/>
        </w:rPr>
        <w:t>Lünersee</w:t>
      </w:r>
      <w:r w:rsidRPr="00AB2D9C">
        <w:rPr>
          <w:rFonts w:ascii="Arial" w:hAnsi="Arial" w:cs="Arial"/>
        </w:rPr>
        <w:t>bahn</w:t>
      </w:r>
      <w:proofErr w:type="spellEnd"/>
      <w:r w:rsidR="0072300A" w:rsidRPr="00AB2D9C">
        <w:rPr>
          <w:rFonts w:ascii="Arial" w:hAnsi="Arial" w:cs="Arial"/>
        </w:rPr>
        <w:t xml:space="preserve"> </w:t>
      </w:r>
      <w:r w:rsidR="002A53F6" w:rsidRPr="00AB2D9C">
        <w:rPr>
          <w:rFonts w:ascii="Arial" w:hAnsi="Arial" w:cs="Arial"/>
        </w:rPr>
        <w:t>erstma</w:t>
      </w:r>
      <w:r w:rsidR="0072300A" w:rsidRPr="00AB2D9C">
        <w:rPr>
          <w:rFonts w:ascii="Arial" w:hAnsi="Arial" w:cs="Arial"/>
        </w:rPr>
        <w:t>ls</w:t>
      </w:r>
      <w:r w:rsidR="0004245C" w:rsidRPr="00AB2D9C">
        <w:rPr>
          <w:rFonts w:ascii="Arial" w:hAnsi="Arial" w:cs="Arial"/>
        </w:rPr>
        <w:t xml:space="preserve"> ISO</w:t>
      </w:r>
      <w:r w:rsidR="003F2474" w:rsidRPr="00AB2D9C">
        <w:rPr>
          <w:rFonts w:ascii="Arial" w:hAnsi="Arial" w:cs="Arial"/>
        </w:rPr>
        <w:t>14001</w:t>
      </w:r>
      <w:r w:rsidR="008F1613" w:rsidRPr="00AB2D9C">
        <w:rPr>
          <w:rFonts w:ascii="Arial" w:hAnsi="Arial" w:cs="Arial"/>
        </w:rPr>
        <w:t>-</w:t>
      </w:r>
      <w:r w:rsidR="003F2474" w:rsidRPr="00AB2D9C">
        <w:rPr>
          <w:rFonts w:ascii="Arial" w:hAnsi="Arial" w:cs="Arial"/>
        </w:rPr>
        <w:t xml:space="preserve"> und ISO50001</w:t>
      </w:r>
      <w:r w:rsidR="0004245C" w:rsidRPr="00AB2D9C">
        <w:rPr>
          <w:rFonts w:ascii="Arial" w:hAnsi="Arial" w:cs="Arial"/>
        </w:rPr>
        <w:t xml:space="preserve">-zertifiziert. </w:t>
      </w:r>
      <w:r w:rsidR="00F8376B" w:rsidRPr="00AB2D9C">
        <w:rPr>
          <w:rFonts w:ascii="Arial" w:hAnsi="Arial" w:cs="Arial"/>
        </w:rPr>
        <w:t>D</w:t>
      </w:r>
      <w:r w:rsidR="0072300A" w:rsidRPr="00AB2D9C">
        <w:rPr>
          <w:rFonts w:ascii="Arial" w:hAnsi="Arial" w:cs="Arial"/>
        </w:rPr>
        <w:t>er</w:t>
      </w:r>
      <w:r w:rsidR="002A53F6" w:rsidRPr="00AB2D9C">
        <w:rPr>
          <w:rFonts w:ascii="Arial" w:hAnsi="Arial" w:cs="Arial"/>
        </w:rPr>
        <w:t xml:space="preserve"> Zertifizierung </w:t>
      </w:r>
      <w:r w:rsidR="00F8376B" w:rsidRPr="00AB2D9C">
        <w:rPr>
          <w:rFonts w:ascii="Arial" w:hAnsi="Arial" w:cs="Arial"/>
        </w:rPr>
        <w:t>ging</w:t>
      </w:r>
      <w:r w:rsidR="0072300A" w:rsidRPr="00AB2D9C">
        <w:rPr>
          <w:rFonts w:ascii="Arial" w:hAnsi="Arial" w:cs="Arial"/>
        </w:rPr>
        <w:t xml:space="preserve"> eine </w:t>
      </w:r>
      <w:r w:rsidR="002A53F6" w:rsidRPr="00AB2D9C">
        <w:rPr>
          <w:rFonts w:ascii="Arial" w:hAnsi="Arial" w:cs="Arial"/>
        </w:rPr>
        <w:t>Überprüfung von Umwelt- und Energiemanagement</w:t>
      </w:r>
      <w:r w:rsidR="0072300A" w:rsidRPr="00AB2D9C">
        <w:rPr>
          <w:rFonts w:ascii="Arial" w:hAnsi="Arial" w:cs="Arial"/>
        </w:rPr>
        <w:t xml:space="preserve"> durch externe Expert/innen</w:t>
      </w:r>
      <w:r w:rsidR="00F8376B" w:rsidRPr="00AB2D9C">
        <w:rPr>
          <w:rFonts w:ascii="Arial" w:hAnsi="Arial" w:cs="Arial"/>
        </w:rPr>
        <w:t xml:space="preserve"> voran</w:t>
      </w:r>
      <w:r w:rsidR="00AC1C05" w:rsidRPr="00AB2D9C">
        <w:rPr>
          <w:rFonts w:ascii="Arial" w:hAnsi="Arial" w:cs="Arial"/>
        </w:rPr>
        <w:t xml:space="preserve">. Unternehmen, die nach </w:t>
      </w:r>
      <w:r w:rsidR="003F2474" w:rsidRPr="00AB2D9C">
        <w:rPr>
          <w:rFonts w:ascii="Arial" w:hAnsi="Arial" w:cs="Arial"/>
        </w:rPr>
        <w:t>diesen Normen</w:t>
      </w:r>
      <w:r w:rsidR="00AC1C05" w:rsidRPr="00AB2D9C">
        <w:rPr>
          <w:rFonts w:ascii="Arial" w:hAnsi="Arial" w:cs="Arial"/>
        </w:rPr>
        <w:t xml:space="preserve"> </w:t>
      </w:r>
      <w:r w:rsidR="003F2474" w:rsidRPr="00AB2D9C">
        <w:rPr>
          <w:rFonts w:ascii="Arial" w:hAnsi="Arial" w:cs="Arial"/>
        </w:rPr>
        <w:t>zertifiziert sind</w:t>
      </w:r>
      <w:r w:rsidR="00AC1C05" w:rsidRPr="00AB2D9C">
        <w:rPr>
          <w:rFonts w:ascii="Arial" w:hAnsi="Arial" w:cs="Arial"/>
        </w:rPr>
        <w:t>, leisten einen wichtigen Beitrag zum Umwelt- und Klimaschutz</w:t>
      </w:r>
      <w:r w:rsidR="0072300A" w:rsidRPr="00AB2D9C">
        <w:rPr>
          <w:rFonts w:ascii="Arial" w:hAnsi="Arial" w:cs="Arial"/>
        </w:rPr>
        <w:t>.</w:t>
      </w:r>
      <w:r w:rsidR="001C2275" w:rsidRPr="00AB2D9C">
        <w:rPr>
          <w:rFonts w:ascii="Arial" w:hAnsi="Arial" w:cs="Arial"/>
        </w:rPr>
        <w:t xml:space="preserve"> </w:t>
      </w:r>
      <w:r w:rsidR="004B7E2C" w:rsidRPr="00AB2D9C">
        <w:rPr>
          <w:rFonts w:ascii="Arial" w:hAnsi="Arial" w:cs="Arial"/>
        </w:rPr>
        <w:t>„</w:t>
      </w:r>
      <w:r w:rsidR="001C2275" w:rsidRPr="00AB2D9C">
        <w:rPr>
          <w:rFonts w:ascii="Arial" w:hAnsi="Arial" w:cs="Arial"/>
        </w:rPr>
        <w:t xml:space="preserve">Wir sind stolz, dass </w:t>
      </w:r>
      <w:r w:rsidR="007D02F6" w:rsidRPr="00AB2D9C">
        <w:rPr>
          <w:rFonts w:ascii="Arial" w:hAnsi="Arial" w:cs="Arial"/>
        </w:rPr>
        <w:t xml:space="preserve">der Bewegungsberg Golm </w:t>
      </w:r>
      <w:r w:rsidR="001C2275" w:rsidRPr="00AB2D9C">
        <w:rPr>
          <w:rFonts w:ascii="Arial" w:hAnsi="Arial" w:cs="Arial"/>
        </w:rPr>
        <w:t xml:space="preserve">nun als eines </w:t>
      </w:r>
      <w:r w:rsidR="008F1613" w:rsidRPr="00AB2D9C">
        <w:rPr>
          <w:rFonts w:ascii="Arial" w:hAnsi="Arial" w:cs="Arial"/>
        </w:rPr>
        <w:t>von</w:t>
      </w:r>
      <w:r w:rsidR="001C2275" w:rsidRPr="00AB2D9C">
        <w:rPr>
          <w:rFonts w:ascii="Arial" w:hAnsi="Arial" w:cs="Arial"/>
        </w:rPr>
        <w:t xml:space="preserve"> wenigen österreichischen Skigebiete</w:t>
      </w:r>
      <w:r w:rsidR="008F1613" w:rsidRPr="00AB2D9C">
        <w:rPr>
          <w:rFonts w:ascii="Arial" w:hAnsi="Arial" w:cs="Arial"/>
        </w:rPr>
        <w:t>n</w:t>
      </w:r>
      <w:r w:rsidR="001C2275" w:rsidRPr="00AB2D9C">
        <w:rPr>
          <w:rFonts w:ascii="Arial" w:hAnsi="Arial" w:cs="Arial"/>
        </w:rPr>
        <w:t xml:space="preserve"> umwel</w:t>
      </w:r>
      <w:r w:rsidR="007D02F6" w:rsidRPr="00AB2D9C">
        <w:rPr>
          <w:rFonts w:ascii="Arial" w:hAnsi="Arial" w:cs="Arial"/>
        </w:rPr>
        <w:t xml:space="preserve">t- und energiezertifiziert ist. </w:t>
      </w:r>
      <w:r w:rsidR="003E0FBA" w:rsidRPr="00AB2D9C">
        <w:rPr>
          <w:rFonts w:ascii="Arial" w:hAnsi="Arial" w:cs="Arial"/>
        </w:rPr>
        <w:t xml:space="preserve">Einen herzlichen Dank möchte ich allen involvierten Personen sowie dem gesamten Umweltteam von </w:t>
      </w:r>
      <w:proofErr w:type="spellStart"/>
      <w:r w:rsidR="003E0FBA" w:rsidRPr="00AB2D9C">
        <w:rPr>
          <w:rFonts w:ascii="Arial" w:hAnsi="Arial" w:cs="Arial"/>
        </w:rPr>
        <w:t>illwerke</w:t>
      </w:r>
      <w:proofErr w:type="spellEnd"/>
      <w:r w:rsidR="003E0FBA" w:rsidRPr="00AB2D9C">
        <w:rPr>
          <w:rFonts w:ascii="Arial" w:hAnsi="Arial" w:cs="Arial"/>
        </w:rPr>
        <w:t xml:space="preserve"> </w:t>
      </w:r>
      <w:proofErr w:type="spellStart"/>
      <w:r w:rsidR="003E0FBA" w:rsidRPr="00AB2D9C">
        <w:rPr>
          <w:rFonts w:ascii="Arial" w:hAnsi="Arial" w:cs="Arial"/>
        </w:rPr>
        <w:t>vkw</w:t>
      </w:r>
      <w:proofErr w:type="spellEnd"/>
      <w:r w:rsidR="003E0FBA" w:rsidRPr="00AB2D9C">
        <w:rPr>
          <w:rFonts w:ascii="Arial" w:hAnsi="Arial" w:cs="Arial"/>
        </w:rPr>
        <w:t xml:space="preserve"> aussprechen</w:t>
      </w:r>
      <w:r w:rsidR="007D02F6" w:rsidRPr="00AB2D9C">
        <w:rPr>
          <w:rFonts w:ascii="Arial" w:hAnsi="Arial" w:cs="Arial"/>
        </w:rPr>
        <w:t>“</w:t>
      </w:r>
      <w:r w:rsidR="008A6344" w:rsidRPr="00AB2D9C">
        <w:rPr>
          <w:rFonts w:ascii="Arial" w:hAnsi="Arial" w:cs="Arial"/>
        </w:rPr>
        <w:t xml:space="preserve">, informiert </w:t>
      </w:r>
      <w:r w:rsidR="00AC1C05" w:rsidRPr="00AB2D9C">
        <w:rPr>
          <w:rFonts w:ascii="Arial" w:hAnsi="Arial" w:cs="Arial"/>
        </w:rPr>
        <w:t xml:space="preserve">Gernot Burtscher, Energie-, Umwelt- und Nachhaltigkeitsbeauftragter der </w:t>
      </w:r>
      <w:proofErr w:type="spellStart"/>
      <w:r w:rsidR="00AC1C05" w:rsidRPr="00AB2D9C">
        <w:rPr>
          <w:rFonts w:ascii="Arial" w:hAnsi="Arial" w:cs="Arial"/>
        </w:rPr>
        <w:t>illwerke</w:t>
      </w:r>
      <w:proofErr w:type="spellEnd"/>
      <w:r w:rsidR="00AC1C05" w:rsidRPr="00AB2D9C">
        <w:rPr>
          <w:rFonts w:ascii="Arial" w:hAnsi="Arial" w:cs="Arial"/>
        </w:rPr>
        <w:t xml:space="preserve"> </w:t>
      </w:r>
      <w:proofErr w:type="spellStart"/>
      <w:r w:rsidR="00AC1C05" w:rsidRPr="00AB2D9C">
        <w:rPr>
          <w:rFonts w:ascii="Arial" w:hAnsi="Arial" w:cs="Arial"/>
        </w:rPr>
        <w:t>vkw</w:t>
      </w:r>
      <w:proofErr w:type="spellEnd"/>
      <w:r w:rsidR="0004245C" w:rsidRPr="00AB2D9C">
        <w:rPr>
          <w:rFonts w:ascii="Arial" w:hAnsi="Arial" w:cs="Arial"/>
        </w:rPr>
        <w:t>,</w:t>
      </w:r>
      <w:r w:rsidR="00AC1C05" w:rsidRPr="00AB2D9C">
        <w:rPr>
          <w:rFonts w:ascii="Arial" w:hAnsi="Arial" w:cs="Arial"/>
        </w:rPr>
        <w:t xml:space="preserve"> </w:t>
      </w:r>
      <w:r w:rsidR="007D02F6" w:rsidRPr="00AB2D9C">
        <w:rPr>
          <w:rFonts w:ascii="Arial" w:hAnsi="Arial" w:cs="Arial"/>
        </w:rPr>
        <w:t xml:space="preserve">der das Projekt geleitet hat </w:t>
      </w:r>
      <w:r w:rsidR="00AC1C05" w:rsidRPr="00AB2D9C">
        <w:rPr>
          <w:rFonts w:ascii="Arial" w:hAnsi="Arial" w:cs="Arial"/>
        </w:rPr>
        <w:t>und fügt hinzu: „In der Zertifizierung von Il</w:t>
      </w:r>
      <w:r w:rsidR="001C2275" w:rsidRPr="00AB2D9C">
        <w:rPr>
          <w:rFonts w:ascii="Arial" w:hAnsi="Arial" w:cs="Arial"/>
        </w:rPr>
        <w:t xml:space="preserve">lwerke Tourismus sind aber nicht nur </w:t>
      </w:r>
      <w:r w:rsidR="007D02F6" w:rsidRPr="00AB2D9C">
        <w:rPr>
          <w:rFonts w:ascii="Arial" w:hAnsi="Arial" w:cs="Arial"/>
        </w:rPr>
        <w:t>der</w:t>
      </w:r>
      <w:r w:rsidR="001C2275" w:rsidRPr="00AB2D9C">
        <w:rPr>
          <w:rFonts w:ascii="Arial" w:hAnsi="Arial" w:cs="Arial"/>
        </w:rPr>
        <w:t xml:space="preserve"> Golm, sondern auch alle Bahnen und Restaurants auf der Silvretta-</w:t>
      </w:r>
      <w:proofErr w:type="spellStart"/>
      <w:r w:rsidR="001C2275" w:rsidRPr="00AB2D9C">
        <w:rPr>
          <w:rFonts w:ascii="Arial" w:hAnsi="Arial" w:cs="Arial"/>
        </w:rPr>
        <w:t>Bielerhöhe</w:t>
      </w:r>
      <w:proofErr w:type="spellEnd"/>
      <w:r w:rsidR="001C2275" w:rsidRPr="00AB2D9C">
        <w:rPr>
          <w:rFonts w:ascii="Arial" w:hAnsi="Arial" w:cs="Arial"/>
        </w:rPr>
        <w:t xml:space="preserve"> und um den </w:t>
      </w:r>
      <w:proofErr w:type="spellStart"/>
      <w:r w:rsidR="001C2275" w:rsidRPr="00AB2D9C">
        <w:rPr>
          <w:rFonts w:ascii="Arial" w:hAnsi="Arial" w:cs="Arial"/>
        </w:rPr>
        <w:t>Lünersee</w:t>
      </w:r>
      <w:proofErr w:type="spellEnd"/>
      <w:r w:rsidR="001C2275" w:rsidRPr="00AB2D9C">
        <w:rPr>
          <w:rFonts w:ascii="Arial" w:hAnsi="Arial" w:cs="Arial"/>
        </w:rPr>
        <w:t xml:space="preserve"> inkludiert</w:t>
      </w:r>
      <w:r w:rsidR="004B7E2C" w:rsidRPr="00AB2D9C">
        <w:rPr>
          <w:rFonts w:ascii="Arial" w:hAnsi="Arial" w:cs="Arial"/>
        </w:rPr>
        <w:t>.</w:t>
      </w:r>
      <w:r w:rsidR="001C2275" w:rsidRPr="00AB2D9C">
        <w:rPr>
          <w:rFonts w:ascii="Arial" w:hAnsi="Arial" w:cs="Arial"/>
        </w:rPr>
        <w:t>“</w:t>
      </w:r>
      <w:r w:rsidR="004B7E2C" w:rsidRPr="00AB2D9C">
        <w:rPr>
          <w:rFonts w:ascii="Arial" w:hAnsi="Arial" w:cs="Arial"/>
        </w:rPr>
        <w:t xml:space="preserve"> </w:t>
      </w:r>
      <w:r w:rsidR="0000258F" w:rsidRPr="00AB2D9C">
        <w:rPr>
          <w:rFonts w:ascii="Arial" w:hAnsi="Arial" w:cs="Arial"/>
        </w:rPr>
        <w:t xml:space="preserve">Durch die Erweiterung des Umwelt- und Energiemanagementsystems auf Illwerke Tourismus ist nun der gesamte </w:t>
      </w:r>
      <w:proofErr w:type="spellStart"/>
      <w:r w:rsidR="0000258F" w:rsidRPr="00AB2D9C">
        <w:rPr>
          <w:rFonts w:ascii="Arial" w:hAnsi="Arial" w:cs="Arial"/>
        </w:rPr>
        <w:t>illwerke</w:t>
      </w:r>
      <w:proofErr w:type="spellEnd"/>
      <w:r w:rsidR="0000258F" w:rsidRPr="00AB2D9C">
        <w:rPr>
          <w:rFonts w:ascii="Arial" w:hAnsi="Arial" w:cs="Arial"/>
        </w:rPr>
        <w:t xml:space="preserve"> </w:t>
      </w:r>
      <w:proofErr w:type="spellStart"/>
      <w:r w:rsidR="0000258F" w:rsidRPr="00AB2D9C">
        <w:rPr>
          <w:rFonts w:ascii="Arial" w:hAnsi="Arial" w:cs="Arial"/>
        </w:rPr>
        <w:t>vkw</w:t>
      </w:r>
      <w:proofErr w:type="spellEnd"/>
      <w:r w:rsidR="0000258F" w:rsidRPr="00AB2D9C">
        <w:rPr>
          <w:rFonts w:ascii="Arial" w:hAnsi="Arial" w:cs="Arial"/>
        </w:rPr>
        <w:t xml:space="preserve"> Konzern nach dem Standard ISO14001 und ISO50001 zertifiziert. </w:t>
      </w:r>
    </w:p>
    <w:p w14:paraId="29C4400A" w14:textId="77777777" w:rsidR="00AC1C05" w:rsidRPr="00AB2D9C" w:rsidRDefault="00AC1C05" w:rsidP="00665751">
      <w:pPr>
        <w:pStyle w:val="KeinLeerraum"/>
        <w:rPr>
          <w:rFonts w:ascii="Arial" w:hAnsi="Arial" w:cs="Arial"/>
        </w:rPr>
      </w:pPr>
    </w:p>
    <w:p w14:paraId="68D97983" w14:textId="77777777" w:rsidR="00AC1C05" w:rsidRPr="00AB2D9C" w:rsidRDefault="003E0FBA" w:rsidP="00665751">
      <w:pPr>
        <w:pStyle w:val="KeinLeerraum"/>
        <w:rPr>
          <w:rFonts w:ascii="Arial" w:hAnsi="Arial" w:cs="Arial"/>
          <w:b/>
        </w:rPr>
      </w:pPr>
      <w:r w:rsidRPr="00AB2D9C">
        <w:rPr>
          <w:rFonts w:ascii="Arial" w:hAnsi="Arial" w:cs="Arial"/>
          <w:b/>
        </w:rPr>
        <w:t>Illwerke Tourismus wird grün</w:t>
      </w:r>
    </w:p>
    <w:p w14:paraId="7A178FC8" w14:textId="5F51EB54" w:rsidR="003E0FBA" w:rsidRDefault="001C2275" w:rsidP="00665751">
      <w:pPr>
        <w:pStyle w:val="KeinLeerraum"/>
        <w:rPr>
          <w:rFonts w:ascii="Arial" w:hAnsi="Arial" w:cs="Arial"/>
        </w:rPr>
      </w:pPr>
      <w:r w:rsidRPr="00AB2D9C">
        <w:rPr>
          <w:rFonts w:ascii="Arial" w:hAnsi="Arial" w:cs="Arial"/>
        </w:rPr>
        <w:t xml:space="preserve">Die </w:t>
      </w:r>
      <w:r w:rsidR="00665751" w:rsidRPr="00AB2D9C">
        <w:rPr>
          <w:rFonts w:ascii="Arial" w:hAnsi="Arial" w:cs="Arial"/>
        </w:rPr>
        <w:t xml:space="preserve">Naherholungs- und Sportgebiete </w:t>
      </w:r>
      <w:r w:rsidRPr="00AB2D9C">
        <w:rPr>
          <w:rFonts w:ascii="Arial" w:hAnsi="Arial" w:cs="Arial"/>
        </w:rPr>
        <w:t xml:space="preserve">von Illwerke Tourismus sind </w:t>
      </w:r>
      <w:r w:rsidR="00665751" w:rsidRPr="00AB2D9C">
        <w:rPr>
          <w:rFonts w:ascii="Arial" w:hAnsi="Arial" w:cs="Arial"/>
        </w:rPr>
        <w:t>auf eine intakte Umwelt angewiesen</w:t>
      </w:r>
      <w:r w:rsidRPr="00AB2D9C">
        <w:rPr>
          <w:rFonts w:ascii="Arial" w:hAnsi="Arial" w:cs="Arial"/>
        </w:rPr>
        <w:t>, wie Geschäftsführer Hannes Jochum erklärt:</w:t>
      </w:r>
      <w:r w:rsidR="008A6344" w:rsidRPr="00AB2D9C">
        <w:rPr>
          <w:rFonts w:ascii="Arial" w:hAnsi="Arial" w:cs="Arial"/>
        </w:rPr>
        <w:t xml:space="preserve"> </w:t>
      </w:r>
      <w:r w:rsidRPr="00AB2D9C">
        <w:rPr>
          <w:rFonts w:ascii="Arial" w:hAnsi="Arial" w:cs="Arial"/>
        </w:rPr>
        <w:t>„</w:t>
      </w:r>
      <w:r w:rsidR="008A6344" w:rsidRPr="00AB2D9C">
        <w:rPr>
          <w:rFonts w:ascii="Arial" w:hAnsi="Arial" w:cs="Arial"/>
        </w:rPr>
        <w:t xml:space="preserve">Der verantwortungsvolle Umgang </w:t>
      </w:r>
      <w:r w:rsidRPr="00AB2D9C">
        <w:rPr>
          <w:rFonts w:ascii="Arial" w:hAnsi="Arial" w:cs="Arial"/>
        </w:rPr>
        <w:t xml:space="preserve">mit der Natur liegt uns </w:t>
      </w:r>
      <w:r w:rsidR="008A6344" w:rsidRPr="00AB2D9C">
        <w:rPr>
          <w:rFonts w:ascii="Arial" w:hAnsi="Arial" w:cs="Arial"/>
        </w:rPr>
        <w:t>am Herzen</w:t>
      </w:r>
      <w:r w:rsidRPr="00AB2D9C">
        <w:rPr>
          <w:rFonts w:ascii="Arial" w:hAnsi="Arial" w:cs="Arial"/>
        </w:rPr>
        <w:t>, denn sie ist unsere wichtigste Ressource</w:t>
      </w:r>
      <w:r w:rsidR="008A6344" w:rsidRPr="00AB2D9C">
        <w:rPr>
          <w:rFonts w:ascii="Arial" w:hAnsi="Arial" w:cs="Arial"/>
        </w:rPr>
        <w:t xml:space="preserve">. </w:t>
      </w:r>
      <w:r w:rsidR="004B7E2C" w:rsidRPr="00AB2D9C">
        <w:rPr>
          <w:rFonts w:ascii="Arial" w:hAnsi="Arial" w:cs="Arial"/>
        </w:rPr>
        <w:t xml:space="preserve">Die </w:t>
      </w:r>
      <w:r w:rsidR="00665751" w:rsidRPr="00AB2D9C">
        <w:rPr>
          <w:rFonts w:ascii="Arial" w:hAnsi="Arial" w:cs="Arial"/>
        </w:rPr>
        <w:t>ISO-</w:t>
      </w:r>
      <w:r w:rsidR="004B7E2C" w:rsidRPr="00AB2D9C">
        <w:rPr>
          <w:rFonts w:ascii="Arial" w:hAnsi="Arial" w:cs="Arial"/>
        </w:rPr>
        <w:t>Zertifizierung bestätigt</w:t>
      </w:r>
      <w:r w:rsidR="008A6344" w:rsidRPr="00AB2D9C">
        <w:rPr>
          <w:rFonts w:ascii="Arial" w:hAnsi="Arial" w:cs="Arial"/>
        </w:rPr>
        <w:t xml:space="preserve"> jetzt offiziell</w:t>
      </w:r>
      <w:r w:rsidR="004B7E2C" w:rsidRPr="00AB2D9C">
        <w:rPr>
          <w:rFonts w:ascii="Arial" w:hAnsi="Arial" w:cs="Arial"/>
        </w:rPr>
        <w:t xml:space="preserve">, </w:t>
      </w:r>
      <w:r w:rsidR="00665751" w:rsidRPr="00AB2D9C">
        <w:rPr>
          <w:rFonts w:ascii="Arial" w:hAnsi="Arial" w:cs="Arial"/>
        </w:rPr>
        <w:t xml:space="preserve">dass unser Umwelt- und Energiemanagement </w:t>
      </w:r>
      <w:r w:rsidR="003E0FBA" w:rsidRPr="00AB2D9C">
        <w:rPr>
          <w:rFonts w:ascii="Arial" w:hAnsi="Arial" w:cs="Arial"/>
        </w:rPr>
        <w:t xml:space="preserve">den </w:t>
      </w:r>
      <w:r w:rsidRPr="00AB2D9C">
        <w:rPr>
          <w:rFonts w:ascii="Arial" w:hAnsi="Arial" w:cs="Arial"/>
        </w:rPr>
        <w:t>hohen Anford</w:t>
      </w:r>
      <w:r w:rsidR="008D7863" w:rsidRPr="00AB2D9C">
        <w:rPr>
          <w:rFonts w:ascii="Arial" w:hAnsi="Arial" w:cs="Arial"/>
        </w:rPr>
        <w:t>erungen entspricht</w:t>
      </w:r>
      <w:r w:rsidR="00755C28" w:rsidRPr="00AB2D9C">
        <w:rPr>
          <w:rFonts w:ascii="Arial" w:hAnsi="Arial" w:cs="Arial"/>
        </w:rPr>
        <w:t>. Wir haben uns zum Ziel gesetzt, Energie ressourcenschonend einzusetzen und die Umwelt zu schonen. Um diese Ziele zu erreichen, setzen wir nach und nach verschiedene Maßnahmen um</w:t>
      </w:r>
      <w:r w:rsidR="008D7863" w:rsidRPr="00AB2D9C">
        <w:rPr>
          <w:rFonts w:ascii="Arial" w:hAnsi="Arial" w:cs="Arial"/>
        </w:rPr>
        <w:t xml:space="preserve">: </w:t>
      </w:r>
      <w:r w:rsidR="00755C28" w:rsidRPr="00AB2D9C">
        <w:rPr>
          <w:rFonts w:ascii="Arial" w:hAnsi="Arial" w:cs="Arial"/>
        </w:rPr>
        <w:t>So beschneien wir Pisten punktgenau nach Schneemenge und Bedarf. Außerdem möchten wir die Abwärme der Seilbahn-Motoren nutzen, u</w:t>
      </w:r>
      <w:r w:rsidRPr="00AB2D9C">
        <w:rPr>
          <w:rFonts w:ascii="Arial" w:hAnsi="Arial" w:cs="Arial"/>
        </w:rPr>
        <w:t>m Energieressourcen zu schonen.</w:t>
      </w:r>
      <w:r w:rsidR="008D7863" w:rsidRPr="00AB2D9C">
        <w:rPr>
          <w:rFonts w:ascii="Arial" w:hAnsi="Arial" w:cs="Arial"/>
        </w:rPr>
        <w:t>“</w:t>
      </w:r>
      <w:r w:rsidR="0004245C" w:rsidRPr="00AB2D9C">
        <w:rPr>
          <w:rFonts w:ascii="Arial" w:hAnsi="Arial" w:cs="Arial"/>
        </w:rPr>
        <w:t xml:space="preserve"> Das </w:t>
      </w:r>
      <w:proofErr w:type="spellStart"/>
      <w:r w:rsidR="0004245C" w:rsidRPr="00AB2D9C">
        <w:rPr>
          <w:rFonts w:ascii="Arial" w:hAnsi="Arial" w:cs="Arial"/>
        </w:rPr>
        <w:t>vkw</w:t>
      </w:r>
      <w:proofErr w:type="spellEnd"/>
      <w:r w:rsidRPr="00AB2D9C">
        <w:rPr>
          <w:rFonts w:ascii="Arial" w:hAnsi="Arial" w:cs="Arial"/>
        </w:rPr>
        <w:t xml:space="preserve">-Energiecockpit zeichnet den Energieverbrauch </w:t>
      </w:r>
      <w:r w:rsidR="0004245C" w:rsidRPr="00AB2D9C">
        <w:rPr>
          <w:rFonts w:ascii="Arial" w:hAnsi="Arial" w:cs="Arial"/>
        </w:rPr>
        <w:t>aller Bahnen und Gebäude</w:t>
      </w:r>
      <w:r w:rsidRPr="00AB2D9C">
        <w:rPr>
          <w:rFonts w:ascii="Arial" w:hAnsi="Arial" w:cs="Arial"/>
        </w:rPr>
        <w:t xml:space="preserve"> auf, wertet ihn aus und leitet bei Bedarf Maßnahmen gegen zu hohen Verbrauch ein. </w:t>
      </w:r>
      <w:r w:rsidR="003E0FBA" w:rsidRPr="00AB2D9C">
        <w:rPr>
          <w:rFonts w:ascii="Arial" w:hAnsi="Arial" w:cs="Arial"/>
        </w:rPr>
        <w:t>„Schon mit der Hüttenkopfb</w:t>
      </w:r>
      <w:r w:rsidR="008F1613" w:rsidRPr="00AB2D9C">
        <w:rPr>
          <w:rFonts w:ascii="Arial" w:hAnsi="Arial" w:cs="Arial"/>
        </w:rPr>
        <w:t>ahn</w:t>
      </w:r>
      <w:r w:rsidR="008F1613">
        <w:rPr>
          <w:rFonts w:ascii="Arial" w:hAnsi="Arial" w:cs="Arial"/>
        </w:rPr>
        <w:t>, deren Berg- und Talstation</w:t>
      </w:r>
      <w:r w:rsidR="003E0FBA">
        <w:rPr>
          <w:rFonts w:ascii="Arial" w:hAnsi="Arial" w:cs="Arial"/>
        </w:rPr>
        <w:t xml:space="preserve"> als erste Bahn Photovoltaikanlagen inkludieren, bewies Illwerke Tourismus Innovationsgeist. </w:t>
      </w:r>
      <w:r w:rsidR="0000258F">
        <w:rPr>
          <w:rFonts w:ascii="Arial" w:hAnsi="Arial" w:cs="Arial"/>
        </w:rPr>
        <w:t xml:space="preserve">Bei all unseren Angeboten stehen Nachhaltigkeit und der verantwortungsbewusste Umgang mit der Natur im Vordergrund – und das schätzen auch unsere Gäste“, erklärt Hannes Jochum abschließend. </w:t>
      </w:r>
    </w:p>
    <w:p w14:paraId="74F3F778" w14:textId="77777777" w:rsidR="003E0FBA" w:rsidRDefault="003E0FBA" w:rsidP="00665751">
      <w:pPr>
        <w:pStyle w:val="KeinLeerraum"/>
        <w:rPr>
          <w:rFonts w:ascii="Arial" w:hAnsi="Arial" w:cs="Arial"/>
        </w:rPr>
      </w:pPr>
    </w:p>
    <w:p w14:paraId="4E69B4B3" w14:textId="77777777" w:rsidR="006D2CA4" w:rsidRPr="006D2CA4" w:rsidRDefault="006D2CA4" w:rsidP="00665751">
      <w:pPr>
        <w:pStyle w:val="KeinLeerraum"/>
        <w:rPr>
          <w:rFonts w:ascii="Arial" w:hAnsi="Arial" w:cs="Arial"/>
          <w:b/>
        </w:rPr>
      </w:pPr>
      <w:proofErr w:type="spellStart"/>
      <w:r w:rsidRPr="006D2CA4">
        <w:rPr>
          <w:rFonts w:ascii="Arial" w:hAnsi="Arial" w:cs="Arial"/>
          <w:b/>
        </w:rPr>
        <w:t>Factbox</w:t>
      </w:r>
      <w:proofErr w:type="spellEnd"/>
      <w:r w:rsidRPr="006D2CA4">
        <w:rPr>
          <w:rFonts w:ascii="Arial" w:hAnsi="Arial" w:cs="Arial"/>
          <w:b/>
        </w:rPr>
        <w:t xml:space="preserve"> ISO-Zertifizierung von Illwerke Touri</w:t>
      </w:r>
      <w:r>
        <w:rPr>
          <w:rFonts w:ascii="Arial" w:hAnsi="Arial" w:cs="Arial"/>
          <w:b/>
        </w:rPr>
        <w:t>s</w:t>
      </w:r>
      <w:r w:rsidRPr="006D2CA4">
        <w:rPr>
          <w:rFonts w:ascii="Arial" w:hAnsi="Arial" w:cs="Arial"/>
          <w:b/>
        </w:rPr>
        <w:t xml:space="preserve">mus: </w:t>
      </w:r>
    </w:p>
    <w:p w14:paraId="4846057A" w14:textId="77777777" w:rsidR="006D2CA4" w:rsidRDefault="006D2CA4" w:rsidP="006657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Zertifizierungsnormen: </w:t>
      </w:r>
      <w:r>
        <w:rPr>
          <w:rFonts w:ascii="Arial" w:hAnsi="Arial" w:cs="Arial"/>
        </w:rPr>
        <w:tab/>
        <w:t xml:space="preserve">ISO14001 Umweltmanagement und </w:t>
      </w:r>
    </w:p>
    <w:p w14:paraId="414CF9FA" w14:textId="77777777" w:rsidR="006D2CA4" w:rsidRDefault="006D2CA4" w:rsidP="006D2CA4">
      <w:pPr>
        <w:pStyle w:val="KeinLeerraum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ISO50001 Energiemanagement</w:t>
      </w:r>
    </w:p>
    <w:p w14:paraId="411ED1CC" w14:textId="77777777" w:rsidR="006D2CA4" w:rsidRDefault="006D2CA4" w:rsidP="006D2C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Zertifiziert wurden: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 Bahnen und Gastronomiebetriebe</w:t>
      </w:r>
    </w:p>
    <w:p w14:paraId="5663611D" w14:textId="77777777" w:rsidR="006D2CA4" w:rsidRDefault="006D2CA4" w:rsidP="006D2CA4">
      <w:pPr>
        <w:pStyle w:val="KeinLeerraum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des Bewegungsberges Golm, </w:t>
      </w:r>
    </w:p>
    <w:p w14:paraId="3D9185DA" w14:textId="77777777" w:rsidR="006D2CA4" w:rsidRDefault="006D2CA4" w:rsidP="006D2CA4">
      <w:pPr>
        <w:pStyle w:val="KeinLeerraum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der Silvretta-</w:t>
      </w:r>
      <w:proofErr w:type="spellStart"/>
      <w:r>
        <w:rPr>
          <w:rFonts w:ascii="Arial" w:hAnsi="Arial" w:cs="Arial"/>
        </w:rPr>
        <w:t>Bielerhöhe</w:t>
      </w:r>
      <w:proofErr w:type="spellEnd"/>
    </w:p>
    <w:p w14:paraId="12C8E0C1" w14:textId="77777777" w:rsidR="006D2CA4" w:rsidRDefault="006D2CA4" w:rsidP="006D2CA4">
      <w:pPr>
        <w:pStyle w:val="KeinLeerraum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und die </w:t>
      </w:r>
      <w:proofErr w:type="spellStart"/>
      <w:r>
        <w:rPr>
          <w:rFonts w:ascii="Arial" w:hAnsi="Arial" w:cs="Arial"/>
        </w:rPr>
        <w:t>Lünerseebahn</w:t>
      </w:r>
      <w:proofErr w:type="spellEnd"/>
      <w:r>
        <w:rPr>
          <w:rFonts w:ascii="Arial" w:hAnsi="Arial" w:cs="Arial"/>
        </w:rPr>
        <w:t xml:space="preserve"> sowie die Silvretta-Hochalpenstraße</w:t>
      </w:r>
    </w:p>
    <w:p w14:paraId="3F62F673" w14:textId="77777777" w:rsidR="006D2CA4" w:rsidRDefault="006D2CA4" w:rsidP="006D2CA4">
      <w:pPr>
        <w:pStyle w:val="KeinLeerraum"/>
        <w:ind w:left="2124" w:firstLine="708"/>
        <w:rPr>
          <w:rFonts w:ascii="Arial" w:hAnsi="Arial" w:cs="Arial"/>
        </w:rPr>
      </w:pPr>
    </w:p>
    <w:p w14:paraId="5295654E" w14:textId="77777777" w:rsidR="003E0FBA" w:rsidRDefault="003E0FBA" w:rsidP="00665751">
      <w:pPr>
        <w:pStyle w:val="KeinLeerraum"/>
        <w:rPr>
          <w:rFonts w:ascii="Arial" w:hAnsi="Arial" w:cs="Arial"/>
        </w:rPr>
      </w:pPr>
    </w:p>
    <w:p w14:paraId="485C3EC5" w14:textId="77777777" w:rsidR="00665751" w:rsidRPr="00E14E47" w:rsidRDefault="00665751" w:rsidP="00665751">
      <w:pPr>
        <w:pStyle w:val="KeinLeerraum"/>
        <w:rPr>
          <w:rFonts w:ascii="Arial" w:hAnsi="Arial"/>
          <w:b/>
          <w:sz w:val="18"/>
        </w:rPr>
      </w:pPr>
      <w:r w:rsidRPr="00E14E47">
        <w:rPr>
          <w:rFonts w:ascii="Arial" w:hAnsi="Arial"/>
          <w:b/>
          <w:sz w:val="18"/>
        </w:rPr>
        <w:t>Illwerke Tourismus</w:t>
      </w:r>
    </w:p>
    <w:p w14:paraId="15E0F8D1" w14:textId="77777777" w:rsidR="00665751" w:rsidRDefault="00665751" w:rsidP="00665751">
      <w:pPr>
        <w:pStyle w:val="KeinLeerraum"/>
        <w:rPr>
          <w:rFonts w:ascii="Arial" w:hAnsi="Arial"/>
          <w:sz w:val="18"/>
        </w:rPr>
      </w:pPr>
      <w:r w:rsidRPr="00E14E47">
        <w:rPr>
          <w:rFonts w:ascii="Arial" w:hAnsi="Arial"/>
          <w:sz w:val="18"/>
        </w:rPr>
        <w:t xml:space="preserve">Illwerke Tourismus, eine Tochtergesellschaft der </w:t>
      </w:r>
      <w:proofErr w:type="spellStart"/>
      <w:r w:rsidRPr="00E14E47">
        <w:rPr>
          <w:rFonts w:ascii="Arial" w:hAnsi="Arial"/>
          <w:sz w:val="18"/>
        </w:rPr>
        <w:t>illwerke</w:t>
      </w:r>
      <w:proofErr w:type="spellEnd"/>
      <w:r w:rsidRPr="00E14E47">
        <w:rPr>
          <w:rFonts w:ascii="Arial" w:hAnsi="Arial"/>
          <w:sz w:val="18"/>
        </w:rPr>
        <w:t xml:space="preserve"> </w:t>
      </w:r>
      <w:proofErr w:type="spellStart"/>
      <w:r w:rsidRPr="00E14E47">
        <w:rPr>
          <w:rFonts w:ascii="Arial" w:hAnsi="Arial"/>
          <w:sz w:val="18"/>
        </w:rPr>
        <w:t>vkw</w:t>
      </w:r>
      <w:proofErr w:type="spellEnd"/>
      <w:r w:rsidRPr="00E14E47">
        <w:rPr>
          <w:rFonts w:ascii="Arial" w:hAnsi="Arial"/>
          <w:sz w:val="18"/>
        </w:rPr>
        <w:t xml:space="preserve"> Gruppe, ist einer der traditionsreichsten und vielseitigsten Anbieter von Freizeit- und Erlebnisaktivitäten</w:t>
      </w:r>
      <w:r>
        <w:rPr>
          <w:rFonts w:ascii="Arial" w:hAnsi="Arial"/>
          <w:sz w:val="18"/>
        </w:rPr>
        <w:t xml:space="preserve"> für alle Altersstufen</w:t>
      </w:r>
      <w:r w:rsidRPr="00E14E47">
        <w:rPr>
          <w:rFonts w:ascii="Arial" w:hAnsi="Arial"/>
          <w:sz w:val="18"/>
        </w:rPr>
        <w:t xml:space="preserve"> in der Region Montafon in </w:t>
      </w:r>
      <w:r w:rsidRPr="00E14E47">
        <w:rPr>
          <w:rFonts w:ascii="Arial" w:hAnsi="Arial"/>
          <w:sz w:val="18"/>
        </w:rPr>
        <w:lastRenderedPageBreak/>
        <w:t xml:space="preserve">Vorarlberg. Von verschiedenen Bergbahnen für Ski- und Wanderbegeisterte über Action- und Familien-Erlebnisse wie den Waldseilpark-Golm, den Alpine-Coaster-Golm, </w:t>
      </w:r>
      <w:proofErr w:type="spellStart"/>
      <w:r w:rsidRPr="00E14E47">
        <w:rPr>
          <w:rFonts w:ascii="Arial" w:hAnsi="Arial"/>
          <w:sz w:val="18"/>
        </w:rPr>
        <w:t>Golmi’s</w:t>
      </w:r>
      <w:proofErr w:type="spellEnd"/>
      <w:r w:rsidRPr="00E14E47">
        <w:rPr>
          <w:rFonts w:ascii="Arial" w:hAnsi="Arial"/>
          <w:sz w:val="18"/>
        </w:rPr>
        <w:t xml:space="preserve"> Forschungspfad oder den Flying-Fox-Golm bis hin zu eigenen Gastronomiebetrieben am Bewegungsberg Golm und auf der Silvretta-</w:t>
      </w:r>
      <w:proofErr w:type="spellStart"/>
      <w:r w:rsidRPr="00E14E47">
        <w:rPr>
          <w:rFonts w:ascii="Arial" w:hAnsi="Arial"/>
          <w:sz w:val="18"/>
        </w:rPr>
        <w:t>Bielerhöhe</w:t>
      </w:r>
      <w:proofErr w:type="spellEnd"/>
      <w:r w:rsidRPr="00E14E47">
        <w:rPr>
          <w:rFonts w:ascii="Arial" w:hAnsi="Arial"/>
          <w:sz w:val="18"/>
        </w:rPr>
        <w:t xml:space="preserve"> bietet Illwerke Tourismus ein breit aufgestelltes Ganzjahresprogramm</w:t>
      </w:r>
      <w:r>
        <w:rPr>
          <w:rFonts w:ascii="Arial" w:hAnsi="Arial"/>
          <w:sz w:val="18"/>
        </w:rPr>
        <w:t xml:space="preserve"> für die ganze Familie</w:t>
      </w:r>
      <w:r w:rsidRPr="00E14E47">
        <w:rPr>
          <w:rFonts w:ascii="Arial" w:hAnsi="Arial"/>
          <w:sz w:val="18"/>
        </w:rPr>
        <w:t xml:space="preserve">. </w:t>
      </w:r>
      <w:r>
        <w:rPr>
          <w:rFonts w:ascii="Arial" w:hAnsi="Arial"/>
          <w:sz w:val="18"/>
        </w:rPr>
        <w:t xml:space="preserve">Bei allen Angeboten stehen Nachhaltigkeit und ein verantwortungsbewusster Umgang mit der Natur im Vordergrund. </w:t>
      </w:r>
      <w:r w:rsidRPr="00E14E47">
        <w:rPr>
          <w:rFonts w:ascii="Arial" w:hAnsi="Arial"/>
          <w:sz w:val="18"/>
        </w:rPr>
        <w:t xml:space="preserve">Weil das Unternehmen auf ganzjährig angestellte Mitarbeiter statt auf Saisonarbeit setzt, ist Illwerke Tourismus ein attraktiver und wichtiger Arbeitgeber im Montafon. </w:t>
      </w:r>
    </w:p>
    <w:p w14:paraId="72B616F4" w14:textId="77777777" w:rsidR="00665751" w:rsidRPr="007B67C1" w:rsidRDefault="00665751" w:rsidP="00665751">
      <w:pPr>
        <w:pStyle w:val="KeinLeerraum"/>
        <w:rPr>
          <w:rFonts w:ascii="Arial" w:hAnsi="Arial"/>
          <w:sz w:val="18"/>
        </w:rPr>
      </w:pPr>
    </w:p>
    <w:p w14:paraId="4E9B9536" w14:textId="77777777" w:rsidR="00005577" w:rsidRDefault="00005577" w:rsidP="00665751">
      <w:pPr>
        <w:pStyle w:val="KeinLeerraum"/>
        <w:rPr>
          <w:rFonts w:ascii="Arial" w:hAnsi="Arial" w:cs="Arial"/>
          <w:b/>
        </w:rPr>
      </w:pPr>
    </w:p>
    <w:p w14:paraId="41B81B26" w14:textId="77777777" w:rsidR="00005577" w:rsidRPr="00005577" w:rsidRDefault="00005577" w:rsidP="00665751">
      <w:pPr>
        <w:pStyle w:val="KeinLeerraum"/>
        <w:rPr>
          <w:rFonts w:ascii="Arial" w:hAnsi="Arial" w:cs="Arial"/>
          <w:strike/>
        </w:rPr>
      </w:pPr>
      <w:r w:rsidRPr="00005577">
        <w:rPr>
          <w:rFonts w:ascii="Arial" w:hAnsi="Arial" w:cs="Arial"/>
          <w:strike/>
        </w:rPr>
        <w:t xml:space="preserve">Bild: Illwerke </w:t>
      </w:r>
      <w:proofErr w:type="spellStart"/>
      <w:r w:rsidRPr="00005577">
        <w:rPr>
          <w:rFonts w:ascii="Arial" w:hAnsi="Arial" w:cs="Arial"/>
          <w:strike/>
        </w:rPr>
        <w:t>Tourismus_ISO</w:t>
      </w:r>
      <w:proofErr w:type="spellEnd"/>
      <w:r w:rsidRPr="00005577">
        <w:rPr>
          <w:rFonts w:ascii="Arial" w:hAnsi="Arial" w:cs="Arial"/>
          <w:strike/>
        </w:rPr>
        <w:t>-Zertifizierung</w:t>
      </w:r>
    </w:p>
    <w:p w14:paraId="4EF6552C" w14:textId="77777777" w:rsidR="00005577" w:rsidRPr="00005577" w:rsidRDefault="00005577" w:rsidP="00665751">
      <w:pPr>
        <w:pStyle w:val="KeinLeerraum"/>
        <w:rPr>
          <w:rFonts w:ascii="Arial" w:hAnsi="Arial" w:cs="Arial"/>
          <w:strike/>
        </w:rPr>
      </w:pPr>
      <w:r w:rsidRPr="00005577">
        <w:rPr>
          <w:rFonts w:ascii="Arial" w:hAnsi="Arial" w:cs="Arial"/>
          <w:strike/>
        </w:rPr>
        <w:t>Bildquelle:</w:t>
      </w:r>
      <w:r>
        <w:rPr>
          <w:rFonts w:ascii="Arial" w:hAnsi="Arial" w:cs="Arial"/>
        </w:rPr>
        <w:t xml:space="preserve"> Illwerke Tourismus, </w:t>
      </w:r>
      <w:r w:rsidRPr="00005577">
        <w:rPr>
          <w:rFonts w:ascii="Arial" w:hAnsi="Arial" w:cs="Arial"/>
          <w:strike/>
        </w:rPr>
        <w:t>Veröffentlichung honorarfrei</w:t>
      </w:r>
    </w:p>
    <w:p w14:paraId="1E345769" w14:textId="651DF3B4" w:rsidR="00005577" w:rsidRDefault="00005577" w:rsidP="00665751">
      <w:pPr>
        <w:pStyle w:val="KeinLeerraum"/>
        <w:rPr>
          <w:rFonts w:ascii="Arial" w:hAnsi="Arial" w:cs="Arial"/>
          <w:b/>
        </w:rPr>
      </w:pPr>
      <w:r w:rsidRPr="00005577">
        <w:rPr>
          <w:rFonts w:ascii="Arial" w:hAnsi="Arial" w:cs="Arial"/>
          <w:strike/>
        </w:rPr>
        <w:t>Bildunterschrift</w:t>
      </w:r>
      <w:r w:rsidR="00E1255E">
        <w:rPr>
          <w:rFonts w:ascii="Arial" w:hAnsi="Arial" w:cs="Arial"/>
        </w:rPr>
        <w:t xml:space="preserve">: </w:t>
      </w:r>
      <w:r w:rsidR="008F1E2D">
        <w:rPr>
          <w:rFonts w:ascii="Arial" w:hAnsi="Arial" w:cs="Arial"/>
        </w:rPr>
        <w:t xml:space="preserve">Geschäftsführer </w:t>
      </w:r>
      <w:r w:rsidR="009B16D5">
        <w:rPr>
          <w:rFonts w:ascii="Arial" w:hAnsi="Arial" w:cs="Arial"/>
        </w:rPr>
        <w:t>Hannes Jochum (li.), Gernot Burtscher und Geschäftsführer Markus Burtscher (</w:t>
      </w:r>
      <w:proofErr w:type="spellStart"/>
      <w:r w:rsidR="009B16D5">
        <w:rPr>
          <w:rFonts w:ascii="Arial" w:hAnsi="Arial" w:cs="Arial"/>
        </w:rPr>
        <w:t>re</w:t>
      </w:r>
      <w:proofErr w:type="spellEnd"/>
      <w:r w:rsidR="009B16D5">
        <w:rPr>
          <w:rFonts w:ascii="Arial" w:hAnsi="Arial" w:cs="Arial"/>
        </w:rPr>
        <w:t>.)</w:t>
      </w:r>
      <w:r w:rsidR="00AF5C4D">
        <w:rPr>
          <w:rFonts w:ascii="Arial" w:hAnsi="Arial" w:cs="Arial"/>
        </w:rPr>
        <w:t xml:space="preserve"> freuen sich über die Erst-ISO-Zertifizierung. </w:t>
      </w:r>
    </w:p>
    <w:p w14:paraId="590A0A05" w14:textId="77777777" w:rsidR="00005577" w:rsidRDefault="00005577" w:rsidP="00665751">
      <w:pPr>
        <w:pStyle w:val="KeinLeerraum"/>
        <w:rPr>
          <w:rFonts w:ascii="Arial" w:hAnsi="Arial" w:cs="Arial"/>
          <w:b/>
        </w:rPr>
      </w:pPr>
    </w:p>
    <w:p w14:paraId="712F4877" w14:textId="77777777" w:rsidR="00665751" w:rsidRPr="00085DFB" w:rsidRDefault="00665751" w:rsidP="00665751">
      <w:pPr>
        <w:pStyle w:val="KeinLeerraum"/>
        <w:rPr>
          <w:rFonts w:ascii="Arial" w:hAnsi="Arial" w:cs="Arial"/>
          <w:b/>
        </w:rPr>
      </w:pPr>
      <w:r w:rsidRPr="00085DFB">
        <w:rPr>
          <w:rFonts w:ascii="Arial" w:hAnsi="Arial" w:cs="Arial"/>
          <w:b/>
        </w:rPr>
        <w:t>Weitere Informationen:</w:t>
      </w:r>
      <w:r w:rsidRPr="00085DFB">
        <w:rPr>
          <w:rFonts w:ascii="Arial" w:hAnsi="Arial" w:cs="Arial"/>
          <w:b/>
        </w:rPr>
        <w:tab/>
      </w:r>
      <w:r w:rsidRPr="00085DFB">
        <w:rPr>
          <w:rFonts w:ascii="Arial" w:hAnsi="Arial" w:cs="Arial"/>
          <w:b/>
        </w:rPr>
        <w:tab/>
      </w:r>
      <w:r w:rsidRPr="00085DFB">
        <w:rPr>
          <w:rFonts w:ascii="Arial" w:hAnsi="Arial" w:cs="Arial"/>
          <w:b/>
        </w:rPr>
        <w:tab/>
      </w:r>
      <w:r w:rsidRPr="00085DFB">
        <w:rPr>
          <w:rFonts w:ascii="Arial" w:hAnsi="Arial" w:cs="Arial"/>
          <w:b/>
        </w:rPr>
        <w:tab/>
        <w:t>Pressekontakt:</w:t>
      </w:r>
    </w:p>
    <w:p w14:paraId="3DFBF797" w14:textId="77777777" w:rsidR="00665751" w:rsidRPr="00085DFB" w:rsidRDefault="00665751" w:rsidP="00665751">
      <w:pPr>
        <w:pStyle w:val="KeinLeerraum"/>
        <w:rPr>
          <w:rFonts w:ascii="Arial" w:hAnsi="Arial" w:cs="Arial"/>
        </w:rPr>
      </w:pPr>
      <w:r w:rsidRPr="00085DFB">
        <w:rPr>
          <w:rFonts w:ascii="Arial" w:hAnsi="Arial" w:cs="Arial"/>
        </w:rPr>
        <w:t>Bewegungsberg Golm</w:t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  <w:t>ikp Vorarlberg GmbH</w:t>
      </w:r>
    </w:p>
    <w:p w14:paraId="0656272A" w14:textId="77777777" w:rsidR="00665751" w:rsidRPr="00085DFB" w:rsidRDefault="00665751" w:rsidP="00665751">
      <w:pPr>
        <w:pStyle w:val="KeinLeerraum"/>
        <w:rPr>
          <w:rFonts w:ascii="Arial" w:hAnsi="Arial" w:cs="Arial"/>
        </w:rPr>
      </w:pPr>
      <w:r w:rsidRPr="00085DFB">
        <w:rPr>
          <w:rFonts w:ascii="Arial" w:hAnsi="Arial" w:cs="Arial"/>
        </w:rPr>
        <w:t>Judith Grass</w:t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  <w:t>Eva Deschler-Einwaller</w:t>
      </w:r>
    </w:p>
    <w:p w14:paraId="3229186D" w14:textId="77777777" w:rsidR="00665751" w:rsidRPr="00085DFB" w:rsidRDefault="00665751" w:rsidP="00665751">
      <w:pPr>
        <w:pStyle w:val="KeinLeerraum"/>
        <w:rPr>
          <w:rFonts w:ascii="Arial" w:hAnsi="Arial" w:cs="Arial"/>
        </w:rPr>
      </w:pPr>
      <w:proofErr w:type="spellStart"/>
      <w:r w:rsidRPr="00085DFB">
        <w:rPr>
          <w:rFonts w:ascii="Arial" w:hAnsi="Arial" w:cs="Arial"/>
        </w:rPr>
        <w:t>Rodunderstraße</w:t>
      </w:r>
      <w:proofErr w:type="spellEnd"/>
      <w:r w:rsidRPr="00085DFB">
        <w:rPr>
          <w:rFonts w:ascii="Arial" w:hAnsi="Arial" w:cs="Arial"/>
        </w:rPr>
        <w:t xml:space="preserve"> 57, 6773 Vandans</w:t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  <w:t>Gütlestraße 7a, 6850 Dornbirn</w:t>
      </w:r>
    </w:p>
    <w:p w14:paraId="6D9AE0D7" w14:textId="77777777" w:rsidR="00665751" w:rsidRPr="00085DFB" w:rsidRDefault="00665751" w:rsidP="00665751">
      <w:pPr>
        <w:pStyle w:val="KeinLeerraum"/>
        <w:rPr>
          <w:rFonts w:ascii="Arial" w:hAnsi="Arial" w:cs="Arial"/>
        </w:rPr>
      </w:pPr>
      <w:r w:rsidRPr="00085DFB">
        <w:rPr>
          <w:rFonts w:ascii="Arial" w:hAnsi="Arial" w:cs="Arial"/>
        </w:rPr>
        <w:t>T 05556 701 83105</w:t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  <w:t>T 05572 398811</w:t>
      </w:r>
    </w:p>
    <w:p w14:paraId="69B090BD" w14:textId="77777777" w:rsidR="00665751" w:rsidRPr="00085DFB" w:rsidRDefault="00665751" w:rsidP="00665751">
      <w:pPr>
        <w:pStyle w:val="KeinLeerraum"/>
        <w:rPr>
          <w:rFonts w:ascii="Arial" w:hAnsi="Arial" w:cs="Arial"/>
        </w:rPr>
      </w:pPr>
      <w:r w:rsidRPr="00085DFB">
        <w:rPr>
          <w:rFonts w:ascii="Arial" w:hAnsi="Arial" w:cs="Arial"/>
        </w:rPr>
        <w:t xml:space="preserve">E judith.grass@illwerke.at </w:t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</w:r>
      <w:r w:rsidRPr="00085DFB">
        <w:rPr>
          <w:rFonts w:ascii="Arial" w:hAnsi="Arial" w:cs="Arial"/>
        </w:rPr>
        <w:tab/>
        <w:t>E eva.einwaller@ikp.at</w:t>
      </w:r>
    </w:p>
    <w:p w14:paraId="35AD8D95" w14:textId="77777777" w:rsidR="00EC6FD8" w:rsidRPr="008D7863" w:rsidRDefault="00665751" w:rsidP="00EC6FD8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 www.golm.at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 www.ikp.at</w:t>
      </w:r>
    </w:p>
    <w:sectPr w:rsidR="00EC6FD8" w:rsidRPr="008D7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8"/>
    <w:rsid w:val="0000258F"/>
    <w:rsid w:val="00005577"/>
    <w:rsid w:val="00012875"/>
    <w:rsid w:val="000317C7"/>
    <w:rsid w:val="0004245C"/>
    <w:rsid w:val="00097C72"/>
    <w:rsid w:val="000E1AEE"/>
    <w:rsid w:val="001C2275"/>
    <w:rsid w:val="00216634"/>
    <w:rsid w:val="002740D7"/>
    <w:rsid w:val="002A53F6"/>
    <w:rsid w:val="003E0FBA"/>
    <w:rsid w:val="003F2474"/>
    <w:rsid w:val="00402575"/>
    <w:rsid w:val="004B7E2C"/>
    <w:rsid w:val="004C4CED"/>
    <w:rsid w:val="004D31EE"/>
    <w:rsid w:val="005747E0"/>
    <w:rsid w:val="0061268E"/>
    <w:rsid w:val="00665751"/>
    <w:rsid w:val="006D2CA4"/>
    <w:rsid w:val="006F21B9"/>
    <w:rsid w:val="0072300A"/>
    <w:rsid w:val="00755C28"/>
    <w:rsid w:val="007D02F6"/>
    <w:rsid w:val="008A6344"/>
    <w:rsid w:val="008D7863"/>
    <w:rsid w:val="008F1613"/>
    <w:rsid w:val="008F1E2D"/>
    <w:rsid w:val="009721B5"/>
    <w:rsid w:val="009B16D5"/>
    <w:rsid w:val="00A35D0A"/>
    <w:rsid w:val="00A81071"/>
    <w:rsid w:val="00AB2D9C"/>
    <w:rsid w:val="00AC1C05"/>
    <w:rsid w:val="00AF5C4D"/>
    <w:rsid w:val="00B048C7"/>
    <w:rsid w:val="00D60B83"/>
    <w:rsid w:val="00DB0AAB"/>
    <w:rsid w:val="00DF3943"/>
    <w:rsid w:val="00E1255E"/>
    <w:rsid w:val="00EC6FD8"/>
    <w:rsid w:val="00EF1B83"/>
    <w:rsid w:val="00EF32BA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C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">
    <w:name w:val="Uni"/>
    <w:basedOn w:val="KeinLeerraum"/>
    <w:qFormat/>
    <w:rsid w:val="000317C7"/>
    <w:rPr>
      <w:rFonts w:ascii="Times New Roman" w:hAnsi="Times New Roman" w:cs="Times New Roman"/>
      <w:sz w:val="24"/>
      <w:szCs w:val="24"/>
      <w:lang w:val="de-AT"/>
    </w:rPr>
  </w:style>
  <w:style w:type="paragraph" w:styleId="KeinLeerraum">
    <w:name w:val="No Spacing"/>
    <w:uiPriority w:val="1"/>
    <w:qFormat/>
    <w:rsid w:val="000317C7"/>
    <w:pPr>
      <w:spacing w:after="0" w:line="240" w:lineRule="auto"/>
    </w:pPr>
  </w:style>
  <w:style w:type="paragraph" w:customStyle="1" w:styleId="Universitt">
    <w:name w:val="Universität"/>
    <w:basedOn w:val="Uni"/>
    <w:qFormat/>
    <w:rsid w:val="00DB0AAB"/>
    <w:pPr>
      <w:spacing w:line="360" w:lineRule="auto"/>
      <w:jc w:val="both"/>
    </w:pPr>
  </w:style>
  <w:style w:type="paragraph" w:customStyle="1" w:styleId="berschriftUni">
    <w:name w:val="Überschrift Uni"/>
    <w:basedOn w:val="berschrift1"/>
    <w:next w:val="Universitt"/>
    <w:qFormat/>
    <w:rsid w:val="00DB0AAB"/>
    <w:pPr>
      <w:spacing w:line="360" w:lineRule="auto"/>
    </w:pPr>
    <w:rPr>
      <w:rFonts w:ascii="Times New Roman" w:hAnsi="Times New Roman"/>
      <w:b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3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">
    <w:name w:val="Uni"/>
    <w:basedOn w:val="KeinLeerraum"/>
    <w:qFormat/>
    <w:rsid w:val="000317C7"/>
    <w:rPr>
      <w:rFonts w:ascii="Times New Roman" w:hAnsi="Times New Roman" w:cs="Times New Roman"/>
      <w:sz w:val="24"/>
      <w:szCs w:val="24"/>
      <w:lang w:val="de-AT"/>
    </w:rPr>
  </w:style>
  <w:style w:type="paragraph" w:styleId="KeinLeerraum">
    <w:name w:val="No Spacing"/>
    <w:uiPriority w:val="1"/>
    <w:qFormat/>
    <w:rsid w:val="000317C7"/>
    <w:pPr>
      <w:spacing w:after="0" w:line="240" w:lineRule="auto"/>
    </w:pPr>
  </w:style>
  <w:style w:type="paragraph" w:customStyle="1" w:styleId="Universitt">
    <w:name w:val="Universität"/>
    <w:basedOn w:val="Uni"/>
    <w:qFormat/>
    <w:rsid w:val="00DB0AAB"/>
    <w:pPr>
      <w:spacing w:line="360" w:lineRule="auto"/>
      <w:jc w:val="both"/>
    </w:pPr>
  </w:style>
  <w:style w:type="paragraph" w:customStyle="1" w:styleId="berschriftUni">
    <w:name w:val="Überschrift Uni"/>
    <w:basedOn w:val="berschrift1"/>
    <w:next w:val="Universitt"/>
    <w:qFormat/>
    <w:rsid w:val="00DB0AAB"/>
    <w:pPr>
      <w:spacing w:line="360" w:lineRule="auto"/>
    </w:pPr>
    <w:rPr>
      <w:rFonts w:ascii="Times New Roman" w:hAnsi="Times New Roman"/>
      <w:b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3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D6D93A56.dotm</Template>
  <TotalTime>0</TotalTime>
  <Pages>2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</dc:creator>
  <cp:lastModifiedBy>Gursch Marion</cp:lastModifiedBy>
  <cp:revision>2</cp:revision>
  <dcterms:created xsi:type="dcterms:W3CDTF">2017-03-19T11:57:00Z</dcterms:created>
  <dcterms:modified xsi:type="dcterms:W3CDTF">2017-03-19T11:57:00Z</dcterms:modified>
</cp:coreProperties>
</file>